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D3" w:rsidRDefault="009D2DD3" w:rsidP="009D2DD3">
      <w:pPr>
        <w:pStyle w:val="NoSpacing"/>
      </w:pPr>
      <w:r>
        <w:t xml:space="preserve">                                                   PUBLIC PROPERTY/TECHNOLOGY COMMITTEE MINUTES                                      </w:t>
      </w:r>
    </w:p>
    <w:p w:rsidR="009D2DD3" w:rsidRDefault="009D2DD3" w:rsidP="009D2DD3">
      <w:pPr>
        <w:pStyle w:val="NoSpacing"/>
      </w:pPr>
      <w:r>
        <w:tab/>
      </w:r>
      <w:r>
        <w:tab/>
      </w:r>
      <w:r>
        <w:tab/>
      </w:r>
      <w:r>
        <w:tab/>
      </w:r>
      <w:r>
        <w:tab/>
        <w:t xml:space="preserve">            </w:t>
      </w:r>
      <w:r w:rsidR="00CC7E82">
        <w:t>December 17</w:t>
      </w:r>
      <w:r>
        <w:t>, 2013</w:t>
      </w:r>
    </w:p>
    <w:p w:rsidR="009D2DD3" w:rsidRDefault="009D2DD3" w:rsidP="009D2DD3">
      <w:pPr>
        <w:pStyle w:val="NoSpacing"/>
      </w:pPr>
      <w:r>
        <w:t xml:space="preserve">   </w:t>
      </w:r>
    </w:p>
    <w:p w:rsidR="009D2DD3" w:rsidRDefault="009D2DD3" w:rsidP="009D2DD3">
      <w:pPr>
        <w:pStyle w:val="NoSpacing"/>
      </w:pPr>
      <w:r>
        <w:t xml:space="preserve">The Public Property/Technology Committee of the Grant County Board of Supervisors met in the Grant County Administration Building, Lancaster, WI Room 266 on </w:t>
      </w:r>
      <w:r w:rsidR="00CC7E82">
        <w:t>December 17</w:t>
      </w:r>
      <w:r>
        <w:t xml:space="preserve">, 2013 at </w:t>
      </w:r>
      <w:r w:rsidR="00CC7E82">
        <w:t>8:00</w:t>
      </w:r>
      <w:r>
        <w:t xml:space="preserve"> a.m. pursuant to the adjournment of the </w:t>
      </w:r>
      <w:r w:rsidR="00CC7E82">
        <w:t>November 27</w:t>
      </w:r>
      <w:r>
        <w:t>, 2013 meeting.</w:t>
      </w:r>
    </w:p>
    <w:p w:rsidR="009D2DD3" w:rsidRDefault="009D2DD3" w:rsidP="009D2DD3">
      <w:pPr>
        <w:pStyle w:val="NoSpacing"/>
      </w:pPr>
    </w:p>
    <w:p w:rsidR="009D2DD3" w:rsidRDefault="009D2DD3" w:rsidP="009D2DD3">
      <w:pPr>
        <w:pStyle w:val="NoSpacing"/>
      </w:pPr>
      <w:r>
        <w:t xml:space="preserve">The meeting was called to order by </w:t>
      </w:r>
      <w:r w:rsidR="00CC7E82">
        <w:t xml:space="preserve">Vice </w:t>
      </w:r>
      <w:r>
        <w:t xml:space="preserve">Chair </w:t>
      </w:r>
      <w:r w:rsidR="009F7203">
        <w:t>Dwight Nelson</w:t>
      </w:r>
      <w:r w:rsidR="00CC7E82">
        <w:t xml:space="preserve">.  </w:t>
      </w:r>
      <w:r>
        <w:t xml:space="preserve">The County Clerk, Linda K. Gebhard verified that the meeting was in compliance with the open meeting law posted in two places, published in the Lancaster Herald Independent and published on the County Web Site.  </w:t>
      </w:r>
    </w:p>
    <w:p w:rsidR="009D2DD3" w:rsidRDefault="009D2DD3" w:rsidP="009D2DD3">
      <w:pPr>
        <w:pStyle w:val="NoSpacing"/>
      </w:pPr>
    </w:p>
    <w:p w:rsidR="009D2DD3" w:rsidRDefault="009D2DD3" w:rsidP="009D2DD3">
      <w:pPr>
        <w:pStyle w:val="NoSpacing"/>
      </w:pPr>
      <w:r>
        <w:t xml:space="preserve">The following committee members were present:  </w:t>
      </w:r>
      <w:r w:rsidR="00D016FB">
        <w:t xml:space="preserve">Carol Beals, </w:t>
      </w:r>
      <w:r>
        <w:t xml:space="preserve">Dwight Nelson, Don Splinter, Robert Keeney, Lester Jantzen, </w:t>
      </w:r>
      <w:r w:rsidR="00CC7E82">
        <w:t xml:space="preserve">and </w:t>
      </w:r>
      <w:r>
        <w:t>Vern Lewison.   Larry Wolf, Coun</w:t>
      </w:r>
      <w:r w:rsidR="009F7203">
        <w:t xml:space="preserve">ty Board Chair was also present.  Vince Loeffelholz was absent.  </w:t>
      </w:r>
      <w:r>
        <w:t xml:space="preserve"> </w:t>
      </w:r>
    </w:p>
    <w:p w:rsidR="009D2DD3" w:rsidRDefault="009D2DD3" w:rsidP="009D2DD3">
      <w:pPr>
        <w:pStyle w:val="NoSpacing"/>
        <w:rPr>
          <w:u w:val="single"/>
        </w:rPr>
      </w:pPr>
    </w:p>
    <w:p w:rsidR="009D2DD3" w:rsidRDefault="009D2DD3" w:rsidP="009D2DD3">
      <w:pPr>
        <w:pStyle w:val="NoSpacing"/>
      </w:pPr>
      <w:r w:rsidRPr="007E5646">
        <w:rPr>
          <w:u w:val="single"/>
        </w:rPr>
        <w:t>Agenda:</w:t>
      </w:r>
      <w:r>
        <w:t xml:space="preserve">  </w:t>
      </w:r>
      <w:r w:rsidR="00CC7E82">
        <w:t xml:space="preserve">Donald Splinter, </w:t>
      </w:r>
      <w:r>
        <w:t xml:space="preserve">seconded by </w:t>
      </w:r>
      <w:r w:rsidR="00CC7E82">
        <w:t xml:space="preserve">Robert Keeney, </w:t>
      </w:r>
      <w:r>
        <w:t xml:space="preserve">made a motion to approve the agenda.  </w:t>
      </w:r>
      <w:r w:rsidR="002B4481">
        <w:t>Motion carried.</w:t>
      </w:r>
    </w:p>
    <w:p w:rsidR="009D2DD3" w:rsidRDefault="009D2DD3" w:rsidP="009D2DD3">
      <w:pPr>
        <w:pStyle w:val="NoSpacing"/>
      </w:pPr>
    </w:p>
    <w:p w:rsidR="009D2DD3" w:rsidRDefault="009D2DD3" w:rsidP="009D2DD3">
      <w:pPr>
        <w:pStyle w:val="NoSpacing"/>
      </w:pPr>
      <w:r w:rsidRPr="007E5646">
        <w:rPr>
          <w:u w:val="single"/>
        </w:rPr>
        <w:t>Minutes</w:t>
      </w:r>
      <w:r>
        <w:t xml:space="preserve">:  </w:t>
      </w:r>
      <w:r w:rsidR="00CC7E82">
        <w:t xml:space="preserve">Lester Jantzen, </w:t>
      </w:r>
      <w:r>
        <w:t xml:space="preserve">seconded by </w:t>
      </w:r>
      <w:r w:rsidR="00CC7E82">
        <w:t xml:space="preserve">Carol Beals, </w:t>
      </w:r>
      <w:r>
        <w:t>made a motion to approve the minutes.   Motion carried.</w:t>
      </w:r>
    </w:p>
    <w:p w:rsidR="009D2DD3" w:rsidRDefault="009D2DD3" w:rsidP="009D2DD3">
      <w:pPr>
        <w:pStyle w:val="NoSpacing"/>
      </w:pPr>
    </w:p>
    <w:p w:rsidR="009D2DD3" w:rsidRDefault="009D2DD3" w:rsidP="009D2DD3">
      <w:pPr>
        <w:pStyle w:val="NoSpacing"/>
      </w:pPr>
      <w:r>
        <w:rPr>
          <w:u w:val="single"/>
        </w:rPr>
        <w:t>Correspondence</w:t>
      </w:r>
      <w:r>
        <w:t xml:space="preserve">:  </w:t>
      </w:r>
      <w:r w:rsidR="00B825A9">
        <w:t>None</w:t>
      </w:r>
    </w:p>
    <w:p w:rsidR="00AB1325" w:rsidRDefault="00AB1325" w:rsidP="009D2DD3">
      <w:pPr>
        <w:pStyle w:val="NoSpacing"/>
      </w:pPr>
    </w:p>
    <w:p w:rsidR="00AB1325" w:rsidRDefault="00AB1325" w:rsidP="009D2DD3">
      <w:pPr>
        <w:pStyle w:val="NoSpacing"/>
      </w:pPr>
      <w:r w:rsidRPr="00AB1325">
        <w:rPr>
          <w:u w:val="single"/>
        </w:rPr>
        <w:t>Law Enforcement request to carryover $3,100.00</w:t>
      </w:r>
      <w:r>
        <w:t xml:space="preserve">:  Jack Johnson, Chief Deputy Sheriff asked the committee to approve a request to carryover the amount of $3,100.00 from Public Property requests for 2013 to the 2014 requests.  The money was to be used to sealcoat the Law Enforcement Parking lot; because of road construction the project was not completed in 2013.  Law Enforcement is requesting this money be carried over to the 2014 Public Property request to complete the project </w:t>
      </w:r>
      <w:r w:rsidR="004564E6">
        <w:t>next year.</w:t>
      </w:r>
    </w:p>
    <w:p w:rsidR="00AB1325" w:rsidRDefault="00AB1325" w:rsidP="009D2DD3">
      <w:pPr>
        <w:pStyle w:val="NoSpacing"/>
      </w:pPr>
    </w:p>
    <w:p w:rsidR="00AB1325" w:rsidRDefault="00AB1325" w:rsidP="009D2DD3">
      <w:pPr>
        <w:pStyle w:val="NoSpacing"/>
      </w:pPr>
      <w:r>
        <w:t>Vern Lewison, seconded by Don Splinter, made a motion to approve Law Enforcements request to carry over $3,100.00 from 2013 Public Property request to the 2014 Public Property request.  Motion carried.</w:t>
      </w:r>
    </w:p>
    <w:p w:rsidR="00AB1930" w:rsidRDefault="00AB1930" w:rsidP="009D2DD3">
      <w:pPr>
        <w:pStyle w:val="NoSpacing"/>
      </w:pPr>
    </w:p>
    <w:p w:rsidR="00AB1930" w:rsidRDefault="00AB1930" w:rsidP="009D2DD3">
      <w:pPr>
        <w:pStyle w:val="NoSpacing"/>
      </w:pPr>
      <w:r w:rsidRPr="00AB1930">
        <w:rPr>
          <w:u w:val="single"/>
        </w:rPr>
        <w:t>Update on Courthouse Renovation</w:t>
      </w:r>
      <w:r>
        <w:t>:  Larry Wolf, County Board Chair gave the committee the timeline schedule for the Courthouse Renovation from Insite Consulting Architects.  The schedule is as follows:</w:t>
      </w:r>
    </w:p>
    <w:p w:rsidR="00AB1930" w:rsidRDefault="00AB1930" w:rsidP="009D2DD3">
      <w:pPr>
        <w:pStyle w:val="NoSpacing"/>
      </w:pPr>
    </w:p>
    <w:p w:rsidR="00AB1930" w:rsidRPr="00AB1930" w:rsidRDefault="00AB1930" w:rsidP="00AB1930">
      <w:pPr>
        <w:pStyle w:val="NoSpacing"/>
        <w:ind w:firstLine="720"/>
      </w:pPr>
      <w:r w:rsidRPr="00AB1930">
        <w:t>12/16/13</w:t>
      </w:r>
      <w:r w:rsidR="00FF5CC3" w:rsidRPr="00AB1930">
        <w:t> Advertisement</w:t>
      </w:r>
      <w:r w:rsidRPr="00AB1930">
        <w:t xml:space="preserve"> to County</w:t>
      </w:r>
    </w:p>
    <w:p w:rsidR="00AB1930" w:rsidRPr="00AB1930" w:rsidRDefault="00AB1930" w:rsidP="00AB1930">
      <w:pPr>
        <w:pStyle w:val="NoSpacing"/>
        <w:ind w:firstLine="720"/>
      </w:pPr>
      <w:r w:rsidRPr="00AB1930">
        <w:t>12/18/13</w:t>
      </w:r>
      <w:r w:rsidR="00FF5CC3" w:rsidRPr="00AB1930">
        <w:t> Advertisement</w:t>
      </w:r>
      <w:r w:rsidRPr="00AB1930">
        <w:t xml:space="preserve"> Published</w:t>
      </w:r>
    </w:p>
    <w:p w:rsidR="00AB1930" w:rsidRPr="00AB1930" w:rsidRDefault="00AB1930" w:rsidP="00AB1930">
      <w:pPr>
        <w:pStyle w:val="NoSpacing"/>
        <w:ind w:firstLine="720"/>
      </w:pPr>
      <w:r w:rsidRPr="00AB1930">
        <w:t>1/7/14      Mandatory Qualifications Conference at 1:00 pm</w:t>
      </w:r>
    </w:p>
    <w:p w:rsidR="00AB1930" w:rsidRPr="00AB1930" w:rsidRDefault="00AB1930" w:rsidP="00AB1930">
      <w:pPr>
        <w:pStyle w:val="NoSpacing"/>
        <w:ind w:firstLine="720"/>
      </w:pPr>
      <w:r w:rsidRPr="00AB1930">
        <w:t>1/21/14    Mandatory Qualifications Due at 12:00 pm</w:t>
      </w:r>
    </w:p>
    <w:p w:rsidR="00AB1930" w:rsidRPr="00AB1930" w:rsidRDefault="00AB1930" w:rsidP="00AB1930">
      <w:pPr>
        <w:pStyle w:val="NoSpacing"/>
        <w:ind w:firstLine="720"/>
      </w:pPr>
      <w:r w:rsidRPr="00AB1930">
        <w:t>1/22/14    Notify Bidders/Distribute Documents</w:t>
      </w:r>
    </w:p>
    <w:p w:rsidR="00AB1930" w:rsidRPr="00AB1930" w:rsidRDefault="00AB1930" w:rsidP="00AB1930">
      <w:pPr>
        <w:pStyle w:val="NoSpacing"/>
        <w:ind w:firstLine="720"/>
      </w:pPr>
      <w:r w:rsidRPr="00AB1930">
        <w:t>1/29/14    Mandatory Pre-bid Conference at 1:00 pm</w:t>
      </w:r>
    </w:p>
    <w:p w:rsidR="00AB1930" w:rsidRPr="00AB1930" w:rsidRDefault="00AB1930" w:rsidP="00AB1930">
      <w:pPr>
        <w:pStyle w:val="NoSpacing"/>
        <w:ind w:firstLine="720"/>
      </w:pPr>
      <w:r w:rsidRPr="00AB1930">
        <w:t>2/12/14    Bids Due at 2:00 pm</w:t>
      </w:r>
    </w:p>
    <w:p w:rsidR="00AB1930" w:rsidRPr="00AB1930" w:rsidRDefault="00AB1930" w:rsidP="00AB1930">
      <w:pPr>
        <w:pStyle w:val="NoSpacing"/>
        <w:ind w:firstLine="720"/>
      </w:pPr>
      <w:r w:rsidRPr="00AB1930">
        <w:t>2/19/14    Notify Successful Bidder</w:t>
      </w:r>
    </w:p>
    <w:p w:rsidR="00AB1930" w:rsidRPr="00AB1930" w:rsidRDefault="00AB1930" w:rsidP="00AB1930">
      <w:pPr>
        <w:pStyle w:val="NoSpacing"/>
        <w:ind w:firstLine="720"/>
      </w:pPr>
      <w:r w:rsidRPr="00AB1930">
        <w:t>3/5/14      Award Contract</w:t>
      </w:r>
    </w:p>
    <w:p w:rsidR="00AB1930" w:rsidRPr="00AB1930" w:rsidRDefault="00AB1930" w:rsidP="00AB1930">
      <w:pPr>
        <w:pStyle w:val="NoSpacing"/>
        <w:ind w:firstLine="720"/>
      </w:pPr>
      <w:r w:rsidRPr="00AB1930">
        <w:t>4/4/14      Submittals Due</w:t>
      </w:r>
    </w:p>
    <w:p w:rsidR="00AB1930" w:rsidRDefault="00AB1930" w:rsidP="00AB1930">
      <w:pPr>
        <w:pStyle w:val="NoSpacing"/>
        <w:ind w:firstLine="720"/>
      </w:pPr>
      <w:r w:rsidRPr="00AB1930">
        <w:t>4/15/14    Project Start-up</w:t>
      </w:r>
    </w:p>
    <w:p w:rsidR="00AB1930" w:rsidRDefault="00AB1930" w:rsidP="00AB1930">
      <w:pPr>
        <w:pStyle w:val="NoSpacing"/>
      </w:pPr>
    </w:p>
    <w:p w:rsidR="00AB1930" w:rsidRDefault="00AB1930" w:rsidP="009D2DD3">
      <w:pPr>
        <w:pStyle w:val="NoSpacing"/>
      </w:pPr>
      <w:r>
        <w:t>Discussion followed, no action was necessary.</w:t>
      </w:r>
    </w:p>
    <w:p w:rsidR="00B825A9" w:rsidRDefault="00B825A9" w:rsidP="009D2DD3">
      <w:pPr>
        <w:pStyle w:val="NoSpacing"/>
      </w:pPr>
    </w:p>
    <w:p w:rsidR="009F54FA" w:rsidRDefault="001237FE" w:rsidP="001237FE">
      <w:pPr>
        <w:pStyle w:val="NoSpacing"/>
      </w:pPr>
      <w:r w:rsidRPr="001E636B">
        <w:rPr>
          <w:u w:val="single"/>
        </w:rPr>
        <w:t>Maintenance</w:t>
      </w:r>
      <w:r>
        <w:t xml:space="preserve">:  Mark Udelhofen </w:t>
      </w:r>
      <w:r w:rsidR="00CC7E82">
        <w:t xml:space="preserve">is on medical leave, Linda K. </w:t>
      </w:r>
      <w:r w:rsidR="00FF5CC3">
        <w:t>Gebhard;</w:t>
      </w:r>
      <w:r w:rsidR="00CC7E82">
        <w:t xml:space="preserve"> County Clerk reported that snow removal has been the biggest issue at the Courthouse and Administration Building.  She reported that </w:t>
      </w:r>
      <w:r w:rsidR="00CC7E82">
        <w:lastRenderedPageBreak/>
        <w:t>the vacated Tax Description Office renovation is almost complete.  Two partial walls have been removed</w:t>
      </w:r>
      <w:r w:rsidR="00AB1325">
        <w:t>;</w:t>
      </w:r>
      <w:r w:rsidR="00CC7E82">
        <w:t xml:space="preserve"> a new room for the servers has been completed.  IT should be able to move into the space by the end of the year.  </w:t>
      </w:r>
      <w:r>
        <w:t xml:space="preserve"> </w:t>
      </w:r>
    </w:p>
    <w:p w:rsidR="009F54FA" w:rsidRDefault="009F54FA" w:rsidP="001237FE">
      <w:pPr>
        <w:pStyle w:val="NoSpacing"/>
      </w:pPr>
    </w:p>
    <w:p w:rsidR="0040544D" w:rsidRDefault="001237FE" w:rsidP="00CC7E82">
      <w:pPr>
        <w:pStyle w:val="NoSpacing"/>
      </w:pPr>
      <w:r>
        <w:t xml:space="preserve"> </w:t>
      </w:r>
      <w:r w:rsidR="009F54FA" w:rsidRPr="00030757">
        <w:rPr>
          <w:u w:val="single"/>
        </w:rPr>
        <w:t>Insurances</w:t>
      </w:r>
      <w:r w:rsidR="009F54FA">
        <w:t xml:space="preserve">:  Marty Malloy, A.J. Gallagher and Company </w:t>
      </w:r>
      <w:r w:rsidR="00CC7E82">
        <w:t xml:space="preserve">was unable to attend the meeting. </w:t>
      </w:r>
    </w:p>
    <w:p w:rsidR="00CC7E82" w:rsidRDefault="00CC7E82" w:rsidP="00CC7E82">
      <w:pPr>
        <w:pStyle w:val="NoSpacing"/>
      </w:pPr>
      <w:r>
        <w:t xml:space="preserve">                       </w:t>
      </w:r>
      <w:r w:rsidR="009F54FA">
        <w:t xml:space="preserve">Randy Peterson, TRICOR, reported that there were no </w:t>
      </w:r>
      <w:r>
        <w:t xml:space="preserve">issues, he had nothing to report.   </w:t>
      </w:r>
    </w:p>
    <w:p w:rsidR="00CC7E82" w:rsidRDefault="00CC7E82" w:rsidP="00CC7E82">
      <w:pPr>
        <w:pStyle w:val="NoSpacing"/>
      </w:pPr>
      <w:r>
        <w:t xml:space="preserve">                       </w:t>
      </w:r>
      <w:r w:rsidR="0040544D">
        <w:t xml:space="preserve">Brent Straka, TRICOR </w:t>
      </w:r>
      <w:r>
        <w:t xml:space="preserve">had nothing new to report. </w:t>
      </w:r>
    </w:p>
    <w:p w:rsidR="009F54FA" w:rsidRDefault="009F54FA" w:rsidP="00CC7E82">
      <w:pPr>
        <w:pStyle w:val="NoSpacing"/>
      </w:pPr>
      <w:r>
        <w:t xml:space="preserve">  </w:t>
      </w:r>
    </w:p>
    <w:p w:rsidR="009F54FA" w:rsidRDefault="009F54FA" w:rsidP="009F54FA">
      <w:r w:rsidRPr="00D04AD3">
        <w:rPr>
          <w:u w:val="single"/>
        </w:rPr>
        <w:t>Adjournment</w:t>
      </w:r>
      <w:r>
        <w:t xml:space="preserve">:  </w:t>
      </w:r>
      <w:r w:rsidR="00CC7E82">
        <w:t xml:space="preserve">Vern Lewison, </w:t>
      </w:r>
      <w:r>
        <w:t xml:space="preserve">seconded by </w:t>
      </w:r>
      <w:r w:rsidR="00CC7E82">
        <w:t xml:space="preserve">Lester Jantzen, </w:t>
      </w:r>
      <w:r>
        <w:t xml:space="preserve">made a motion to adjourn the meeting pursuant to the next meeting on </w:t>
      </w:r>
      <w:r w:rsidR="00CC7E82">
        <w:t xml:space="preserve">January 22, 2014 </w:t>
      </w:r>
      <w:r>
        <w:t xml:space="preserve">at </w:t>
      </w:r>
      <w:r w:rsidR="00CC7E82">
        <w:t>9</w:t>
      </w:r>
      <w:r>
        <w:t xml:space="preserve">:00 a.m.  Motion carried. </w:t>
      </w:r>
    </w:p>
    <w:p w:rsidR="001237FE" w:rsidRDefault="001237FE" w:rsidP="001237FE">
      <w:pPr>
        <w:pStyle w:val="NoSpacing"/>
      </w:pPr>
    </w:p>
    <w:p w:rsidR="00B825A9" w:rsidRDefault="00B825A9" w:rsidP="009D2DD3">
      <w:pPr>
        <w:pStyle w:val="NoSpacing"/>
      </w:pPr>
    </w:p>
    <w:p w:rsidR="00D016FB" w:rsidRDefault="00D016FB"/>
    <w:sectPr w:rsidR="00D016FB" w:rsidSect="00CC7E82">
      <w:footerReference w:type="default" r:id="rId6"/>
      <w:pgSz w:w="12240" w:h="15840"/>
      <w:pgMar w:top="864"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E6" w:rsidRDefault="004564E6" w:rsidP="00291B38">
      <w:pPr>
        <w:spacing w:after="0" w:line="240" w:lineRule="auto"/>
      </w:pPr>
      <w:r>
        <w:separator/>
      </w:r>
    </w:p>
  </w:endnote>
  <w:endnote w:type="continuationSeparator" w:id="0">
    <w:p w:rsidR="004564E6" w:rsidRDefault="004564E6" w:rsidP="0029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783"/>
      <w:docPartObj>
        <w:docPartGallery w:val="Page Numbers (Bottom of Page)"/>
        <w:docPartUnique/>
      </w:docPartObj>
    </w:sdtPr>
    <w:sdtContent>
      <w:p w:rsidR="004564E6" w:rsidRDefault="00FF0F58">
        <w:pPr>
          <w:pStyle w:val="Footer"/>
          <w:jc w:val="center"/>
        </w:pPr>
        <w:fldSimple w:instr=" PAGE   \* MERGEFORMAT ">
          <w:r w:rsidR="009F7203">
            <w:rPr>
              <w:noProof/>
            </w:rPr>
            <w:t>2</w:t>
          </w:r>
        </w:fldSimple>
      </w:p>
    </w:sdtContent>
  </w:sdt>
  <w:p w:rsidR="004564E6" w:rsidRDefault="00456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E6" w:rsidRDefault="004564E6" w:rsidP="00291B38">
      <w:pPr>
        <w:spacing w:after="0" w:line="240" w:lineRule="auto"/>
      </w:pPr>
      <w:r>
        <w:separator/>
      </w:r>
    </w:p>
  </w:footnote>
  <w:footnote w:type="continuationSeparator" w:id="0">
    <w:p w:rsidR="004564E6" w:rsidRDefault="004564E6" w:rsidP="00291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2DD3"/>
    <w:rsid w:val="0002068A"/>
    <w:rsid w:val="000B45F2"/>
    <w:rsid w:val="001237FE"/>
    <w:rsid w:val="00184EB1"/>
    <w:rsid w:val="00291B38"/>
    <w:rsid w:val="00295290"/>
    <w:rsid w:val="002B4481"/>
    <w:rsid w:val="003E354B"/>
    <w:rsid w:val="003E4AAD"/>
    <w:rsid w:val="0040544D"/>
    <w:rsid w:val="004564E6"/>
    <w:rsid w:val="005659EA"/>
    <w:rsid w:val="005A1314"/>
    <w:rsid w:val="007B283F"/>
    <w:rsid w:val="009A26CB"/>
    <w:rsid w:val="009D2DD3"/>
    <w:rsid w:val="009F54FA"/>
    <w:rsid w:val="009F5DE7"/>
    <w:rsid w:val="009F7203"/>
    <w:rsid w:val="00AB1325"/>
    <w:rsid w:val="00AB1930"/>
    <w:rsid w:val="00B6764A"/>
    <w:rsid w:val="00B825A9"/>
    <w:rsid w:val="00CC7E82"/>
    <w:rsid w:val="00D016FB"/>
    <w:rsid w:val="00E0639E"/>
    <w:rsid w:val="00ED704A"/>
    <w:rsid w:val="00F31FC2"/>
    <w:rsid w:val="00F37F4B"/>
    <w:rsid w:val="00FF0F58"/>
    <w:rsid w:val="00FF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DD3"/>
    <w:pPr>
      <w:spacing w:after="0" w:line="240" w:lineRule="auto"/>
    </w:pPr>
  </w:style>
  <w:style w:type="paragraph" w:styleId="Header">
    <w:name w:val="header"/>
    <w:basedOn w:val="Normal"/>
    <w:link w:val="HeaderChar"/>
    <w:uiPriority w:val="99"/>
    <w:semiHidden/>
    <w:unhideWhenUsed/>
    <w:rsid w:val="00291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B38"/>
  </w:style>
  <w:style w:type="paragraph" w:styleId="Footer">
    <w:name w:val="footer"/>
    <w:basedOn w:val="Normal"/>
    <w:link w:val="FooterChar"/>
    <w:uiPriority w:val="99"/>
    <w:unhideWhenUsed/>
    <w:rsid w:val="0029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38"/>
  </w:style>
</w:styles>
</file>

<file path=word/webSettings.xml><?xml version="1.0" encoding="utf-8"?>
<w:webSettings xmlns:r="http://schemas.openxmlformats.org/officeDocument/2006/relationships" xmlns:w="http://schemas.openxmlformats.org/wordprocessingml/2006/main">
  <w:divs>
    <w:div w:id="17901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lgebhard</dc:creator>
  <cp:keywords/>
  <dc:description/>
  <cp:lastModifiedBy>lgebhard</cp:lastModifiedBy>
  <cp:revision>8</cp:revision>
  <cp:lastPrinted>2013-12-03T19:04:00Z</cp:lastPrinted>
  <dcterms:created xsi:type="dcterms:W3CDTF">2013-12-18T15:31:00Z</dcterms:created>
  <dcterms:modified xsi:type="dcterms:W3CDTF">2013-12-18T16:03:00Z</dcterms:modified>
</cp:coreProperties>
</file>